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941F8" w14:textId="62DD99E0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522021077"/>
      <w:bookmarkStart w:id="1" w:name="_GoBack"/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079680E6" w14:textId="188BAD0E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bookmarkStart w:id="2" w:name="_Hlk522019963"/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14:paraId="06F8E453" w14:textId="7F321739" w:rsidR="00D62824" w:rsidRDefault="007E7406" w:rsidP="007E74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62824">
        <w:rPr>
          <w:rFonts w:ascii="Times New Roman" w:hAnsi="Times New Roman" w:cs="Times New Roman"/>
          <w:sz w:val="28"/>
          <w:szCs w:val="28"/>
        </w:rPr>
        <w:t>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628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D986A" w14:textId="77777777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14:paraId="2132981C" w14:textId="77777777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14E8A">
        <w:rPr>
          <w:rFonts w:ascii="Times New Roman" w:hAnsi="Times New Roman" w:cs="Times New Roman"/>
          <w:sz w:val="28"/>
          <w:szCs w:val="28"/>
        </w:rPr>
        <w:t>Выдача разрешений на движение по автомобильным дорогам</w:t>
      </w:r>
    </w:p>
    <w:p w14:paraId="5809B5F7" w14:textId="77777777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4E8A">
        <w:rPr>
          <w:rFonts w:ascii="Times New Roman" w:hAnsi="Times New Roman" w:cs="Times New Roman"/>
          <w:sz w:val="28"/>
          <w:szCs w:val="28"/>
        </w:rPr>
        <w:t xml:space="preserve">транспортных средств, осуществляющих перевозки </w:t>
      </w:r>
    </w:p>
    <w:p w14:paraId="33DBB526" w14:textId="0796968E" w:rsidR="00D62824" w:rsidRDefault="00D62824" w:rsidP="00D6282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14E8A">
        <w:rPr>
          <w:rFonts w:ascii="Times New Roman" w:hAnsi="Times New Roman" w:cs="Times New Roman"/>
          <w:sz w:val="28"/>
          <w:szCs w:val="28"/>
        </w:rPr>
        <w:t>опасных, тяжеловесных и (или) крупногабаритных грузов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2"/>
    </w:p>
    <w:bookmarkEnd w:id="1"/>
    <w:p w14:paraId="371A868D" w14:textId="77777777" w:rsidR="00D62824" w:rsidRDefault="00D62824" w:rsidP="00D62824">
      <w:pPr>
        <w:autoSpaceDE w:val="0"/>
        <w:autoSpaceDN w:val="0"/>
        <w:adjustRightInd w:val="0"/>
        <w:spacing w:after="0"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47AE457" w14:textId="524718A5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Реквизиты заявителя</w:t>
      </w:r>
    </w:p>
    <w:p w14:paraId="2996CDED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(наименование, адрес (местонахождение)</w:t>
      </w:r>
    </w:p>
    <w:p w14:paraId="1966BB5E" w14:textId="31308705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- для юридических лиц, Ф.И.О., адрес</w:t>
      </w:r>
    </w:p>
    <w:p w14:paraId="152EB674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места жительства - для индивидуальных</w:t>
      </w:r>
    </w:p>
    <w:p w14:paraId="3C1A478C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предпринимателей и физических лиц)</w:t>
      </w:r>
    </w:p>
    <w:p w14:paraId="5737A3AB" w14:textId="3FAFD67B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 xml:space="preserve">Исх. от ____________ </w:t>
      </w:r>
      <w:r>
        <w:rPr>
          <w:rFonts w:ascii="Times New Roman" w:hAnsi="Times New Roman" w:cs="Times New Roman"/>
        </w:rPr>
        <w:t>№</w:t>
      </w:r>
      <w:r w:rsidRPr="00D62824">
        <w:rPr>
          <w:rFonts w:ascii="Times New Roman" w:hAnsi="Times New Roman" w:cs="Times New Roman"/>
        </w:rPr>
        <w:t> ______________</w:t>
      </w:r>
    </w:p>
    <w:p w14:paraId="0C8EC0D9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>поступило в _________________________</w:t>
      </w:r>
    </w:p>
    <w:p w14:paraId="5B89039F" w14:textId="17044B4D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62824">
        <w:rPr>
          <w:rFonts w:ascii="Times New Roman" w:hAnsi="Times New Roman" w:cs="Times New Roman"/>
        </w:rPr>
        <w:t xml:space="preserve">дата _______________ </w:t>
      </w:r>
      <w:r>
        <w:rPr>
          <w:rFonts w:ascii="Times New Roman" w:hAnsi="Times New Roman" w:cs="Times New Roman"/>
        </w:rPr>
        <w:t>№</w:t>
      </w:r>
      <w:r w:rsidRPr="00D62824">
        <w:rPr>
          <w:rFonts w:ascii="Times New Roman" w:hAnsi="Times New Roman" w:cs="Times New Roman"/>
        </w:rPr>
        <w:t> ______________</w:t>
      </w:r>
    </w:p>
    <w:p w14:paraId="325CCCD8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D2B4B65" w14:textId="77777777" w:rsidR="00D62824" w:rsidRPr="00D62824" w:rsidRDefault="00D62824" w:rsidP="00D6282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ЗАЯВЛЕНИЕ</w:t>
      </w:r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о </w:t>
      </w:r>
      <w:bookmarkStart w:id="3" w:name="_Hlk522019923"/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получении специального разрешения на движение</w:t>
      </w:r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по автомобильным дорогам транспортного средства,</w:t>
      </w:r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осуществляющего перевозки тяжеловесных</w:t>
      </w:r>
      <w:r w:rsidRPr="00D62824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>и (или) крупногабаритных грузов</w:t>
      </w:r>
      <w:bookmarkEnd w:id="3"/>
    </w:p>
    <w:p w14:paraId="70F81BC2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1317"/>
        <w:gridCol w:w="41"/>
        <w:gridCol w:w="199"/>
        <w:gridCol w:w="465"/>
        <w:gridCol w:w="787"/>
        <w:gridCol w:w="457"/>
        <w:gridCol w:w="455"/>
        <w:gridCol w:w="846"/>
        <w:gridCol w:w="725"/>
        <w:gridCol w:w="418"/>
        <w:gridCol w:w="233"/>
        <w:gridCol w:w="456"/>
        <w:gridCol w:w="1746"/>
        <w:gridCol w:w="65"/>
      </w:tblGrid>
      <w:tr w:rsidR="00D62824" w:rsidRPr="00D62824" w14:paraId="3A87512A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4DD8E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телефон владельца транспортного средства</w:t>
            </w:r>
          </w:p>
        </w:tc>
      </w:tr>
      <w:tr w:rsidR="00D62824" w:rsidRPr="00D62824" w14:paraId="121B9FEE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4418F1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684CD5B8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D32C0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71EF453E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D12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ИНН, ОГРН/ОГРИП владельца транспортного средства</w:t>
            </w:r>
          </w:p>
        </w:tc>
        <w:tc>
          <w:tcPr>
            <w:tcW w:w="6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6BE4D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57E36D9F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340615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Маршрут движения</w:t>
            </w:r>
          </w:p>
        </w:tc>
      </w:tr>
      <w:tr w:rsidR="00D62824" w:rsidRPr="00D62824" w14:paraId="247952C5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AF141E2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45E6166D" w14:textId="77777777">
        <w:trPr>
          <w:gridAfter w:val="1"/>
          <w:wAfter w:w="65" w:type="dxa"/>
        </w:trPr>
        <w:tc>
          <w:tcPr>
            <w:tcW w:w="802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16F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Вид перевозки (межрегиональная, местная)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32C4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32477FDB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38C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На срок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FD4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5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F4E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3ED6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</w:tr>
      <w:tr w:rsidR="00D62824" w:rsidRPr="00D62824" w14:paraId="417B76FB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BC9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На количество поездок</w:t>
            </w:r>
          </w:p>
        </w:tc>
        <w:tc>
          <w:tcPr>
            <w:tcW w:w="61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ECF82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061FD214" w14:textId="77777777">
        <w:trPr>
          <w:gridAfter w:val="1"/>
          <w:wAfter w:w="65" w:type="dxa"/>
        </w:trPr>
        <w:tc>
          <w:tcPr>
            <w:tcW w:w="41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6356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Характеристика груза: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A02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Делимый</w:t>
            </w: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EFBDB4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4D6B73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62824" w:rsidRPr="00D62824" w14:paraId="3EF2C095" w14:textId="77777777">
        <w:trPr>
          <w:gridAfter w:val="1"/>
          <w:wAfter w:w="65" w:type="dxa"/>
        </w:trPr>
        <w:tc>
          <w:tcPr>
            <w:tcW w:w="580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EB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hyperlink w:anchor="sub_111" w:history="1">
              <w:r w:rsidRPr="00D62824">
                <w:rPr>
                  <w:rFonts w:ascii="Times New Roman" w:hAnsi="Times New Roman" w:cs="Times New Roman"/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99935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Габариты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B6053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</w:tr>
      <w:tr w:rsidR="00D62824" w:rsidRPr="00D62824" w14:paraId="4A9E2E6E" w14:textId="77777777">
        <w:trPr>
          <w:gridAfter w:val="1"/>
          <w:wAfter w:w="65" w:type="dxa"/>
        </w:trPr>
        <w:tc>
          <w:tcPr>
            <w:tcW w:w="580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6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6A5B7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44131E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7E9C9486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168053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</w:p>
        </w:tc>
      </w:tr>
      <w:tr w:rsidR="00D62824" w:rsidRPr="00D62824" w14:paraId="4A290CD6" w14:textId="77777777">
        <w:trPr>
          <w:gridAfter w:val="1"/>
          <w:wAfter w:w="65" w:type="dxa"/>
        </w:trPr>
        <w:tc>
          <w:tcPr>
            <w:tcW w:w="1022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7FAC374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20CED7EA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3DE4376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Параметры транспортного средства (автопоезда)</w:t>
            </w:r>
          </w:p>
        </w:tc>
      </w:tr>
      <w:tr w:rsidR="00D62824" w:rsidRPr="00D62824" w14:paraId="41A4CD4D" w14:textId="77777777">
        <w:tc>
          <w:tcPr>
            <w:tcW w:w="339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01E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CE5B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6D0D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Масса тягача (т)</w:t>
            </w: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34618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Масса прицепа (полуприцепа) (т)</w:t>
            </w:r>
          </w:p>
        </w:tc>
      </w:tr>
      <w:tr w:rsidR="00D62824" w:rsidRPr="00D62824" w14:paraId="7971B26F" w14:textId="77777777">
        <w:tc>
          <w:tcPr>
            <w:tcW w:w="3397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A64E0DB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224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D248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30F69D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7DCC87A6" w14:textId="77777777">
        <w:tc>
          <w:tcPr>
            <w:tcW w:w="339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9D73E8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0E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F45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19C7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27A34E35" w14:textId="77777777">
        <w:tc>
          <w:tcPr>
            <w:tcW w:w="339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A7CE643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50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5B7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9E0D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228D2E69" w14:textId="77777777">
        <w:tc>
          <w:tcPr>
            <w:tcW w:w="3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06D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Расстояния между осями</w:t>
            </w:r>
          </w:p>
        </w:tc>
        <w:tc>
          <w:tcPr>
            <w:tcW w:w="1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FC6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863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408A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26907E1E" w14:textId="77777777">
        <w:tc>
          <w:tcPr>
            <w:tcW w:w="33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505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Нагрузки на оси (т)</w:t>
            </w:r>
          </w:p>
        </w:tc>
        <w:tc>
          <w:tcPr>
            <w:tcW w:w="1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03F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C9E6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874A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77A3657D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0430F0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Габариты транспортного средства (автопоезда)</w:t>
            </w:r>
          </w:p>
        </w:tc>
      </w:tr>
      <w:tr w:rsidR="00D62824" w:rsidRPr="00D62824" w14:paraId="6BD24878" w14:textId="77777777"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B3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Длина (м)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2C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Ширина (м)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66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Высота (м)</w:t>
            </w: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BBD84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Минимальный радиус поворота с грузом (м)</w:t>
            </w:r>
          </w:p>
        </w:tc>
      </w:tr>
      <w:tr w:rsidR="00D62824" w:rsidRPr="00D62824" w14:paraId="2C22E715" w14:textId="77777777">
        <w:tc>
          <w:tcPr>
            <w:tcW w:w="2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036C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52B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7339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A40C1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18CDE5D4" w14:textId="77777777">
        <w:tc>
          <w:tcPr>
            <w:tcW w:w="53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E898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Необходимость автомобиля сопровождения (прикрытия)</w:t>
            </w:r>
          </w:p>
        </w:tc>
        <w:tc>
          <w:tcPr>
            <w:tcW w:w="49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2F28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62739D70" w14:textId="77777777">
        <w:tc>
          <w:tcPr>
            <w:tcW w:w="66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BAE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FA70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4BC672D6" w14:textId="77777777">
        <w:tc>
          <w:tcPr>
            <w:tcW w:w="664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AA2E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3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C6E0B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374F8446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730699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0361F5A7" w14:textId="77777777">
        <w:tc>
          <w:tcPr>
            <w:tcW w:w="1029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09230AC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Оплату гарантируем</w:t>
            </w:r>
          </w:p>
        </w:tc>
      </w:tr>
      <w:tr w:rsidR="00D62824" w:rsidRPr="00D62824" w14:paraId="347E85A8" w14:textId="77777777">
        <w:tc>
          <w:tcPr>
            <w:tcW w:w="34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FDD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F76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EB37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824" w:rsidRPr="00D62824" w14:paraId="710B4126" w14:textId="77777777">
        <w:tc>
          <w:tcPr>
            <w:tcW w:w="34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E5A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9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81B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5A5EC" w14:textId="77777777" w:rsidR="00D62824" w:rsidRPr="00D62824" w:rsidRDefault="00D62824" w:rsidP="00D628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824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14:paraId="57CF36BB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3737B60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824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4050EABE" w14:textId="77777777" w:rsidR="00D62824" w:rsidRPr="00D62824" w:rsidRDefault="00D62824" w:rsidP="00D628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1"/>
      <w:r w:rsidRPr="00D62824">
        <w:rPr>
          <w:rFonts w:ascii="Times New Roman" w:hAnsi="Times New Roman" w:cs="Times New Roman"/>
          <w:sz w:val="24"/>
          <w:szCs w:val="24"/>
        </w:rPr>
        <w:t>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  <w:bookmarkEnd w:id="4"/>
    </w:p>
    <w:sectPr w:rsidR="00D62824" w:rsidRPr="00D62824" w:rsidSect="00D33D3E">
      <w:pgSz w:w="11900" w:h="16800"/>
      <w:pgMar w:top="851" w:right="1134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EC4"/>
    <w:rsid w:val="005A78B2"/>
    <w:rsid w:val="006E201A"/>
    <w:rsid w:val="00765864"/>
    <w:rsid w:val="007E7406"/>
    <w:rsid w:val="00A05EC4"/>
    <w:rsid w:val="00D33D3E"/>
    <w:rsid w:val="00D6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93C9D"/>
  <w15:chartTrackingRefBased/>
  <w15:docId w15:val="{DBE7ED4F-D93A-4B57-A5E6-F4CE757A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6282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6282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D62824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D62824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Таблицы (моноширинный)"/>
    <w:basedOn w:val="a"/>
    <w:next w:val="a"/>
    <w:uiPriority w:val="99"/>
    <w:rsid w:val="00D6282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2018-08-14T11:17:00Z</dcterms:created>
  <dcterms:modified xsi:type="dcterms:W3CDTF">2018-08-23T13:47:00Z</dcterms:modified>
</cp:coreProperties>
</file>